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6A6F04" w14:paraId="402BD134" w14:textId="77777777" w:rsidTr="004341FC">
        <w:tc>
          <w:tcPr>
            <w:tcW w:w="5097" w:type="dxa"/>
            <w:vAlign w:val="center"/>
            <w:hideMark/>
          </w:tcPr>
          <w:p w14:paraId="70B6401B" w14:textId="77777777" w:rsidR="006A6F04" w:rsidRDefault="006A6F04" w:rsidP="004341FC">
            <w:pPr>
              <w:shd w:val="clear" w:color="auto" w:fill="FFFFFF" w:themeFill="background1"/>
              <w:ind w:left="2160" w:hanging="2160"/>
              <w:rPr>
                <w:sz w:val="18"/>
                <w:szCs w:val="18"/>
                <w:lang w:val="en-GB"/>
              </w:rPr>
            </w:pPr>
            <w:r>
              <w:rPr>
                <w:sz w:val="18"/>
                <w:szCs w:val="18"/>
                <w:lang w:val="en-GB"/>
              </w:rPr>
              <w:t>Research Article</w:t>
            </w:r>
          </w:p>
        </w:tc>
        <w:tc>
          <w:tcPr>
            <w:tcW w:w="5097" w:type="dxa"/>
            <w:hideMark/>
          </w:tcPr>
          <w:p w14:paraId="1AC62FFE" w14:textId="77777777" w:rsidR="006A6F04" w:rsidRDefault="006A6F04" w:rsidP="004341FC">
            <w:pPr>
              <w:bidi/>
              <w:rPr>
                <w:sz w:val="18"/>
                <w:szCs w:val="18"/>
                <w:lang w:val="en-GB"/>
              </w:rPr>
            </w:pPr>
            <w:r>
              <w:rPr>
                <w:noProof/>
                <w:sz w:val="18"/>
                <w:szCs w:val="18"/>
                <w:lang w:val="en-GB"/>
              </w:rPr>
              <w:drawing>
                <wp:inline distT="0" distB="0" distL="0" distR="0" wp14:anchorId="6C059EFD" wp14:editId="2EB14DB7">
                  <wp:extent cx="304800" cy="381000"/>
                  <wp:effectExtent l="0" t="0" r="0" b="0"/>
                  <wp:docPr id="11" name="Picture 19"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32EE1546" w:rsidR="00143AA5" w:rsidRPr="000F0891" w:rsidRDefault="00143AA5" w:rsidP="00174998">
      <w:pPr>
        <w:spacing w:before="240" w:after="240"/>
        <w:rPr>
          <w:b/>
          <w:sz w:val="28"/>
          <w:szCs w:val="28"/>
        </w:rPr>
      </w:pPr>
      <w:r w:rsidRPr="000F0891">
        <w:rPr>
          <w:b/>
          <w:sz w:val="28"/>
          <w:szCs w:val="28"/>
        </w:rPr>
        <w:t>Instructions and Formatting Rules for Full Paper Submission in CRPASE, Title, 1 or 2 Lines, Single Space, Times New Roman</w:t>
      </w:r>
      <w:r w:rsidR="00FA211F">
        <w:rPr>
          <w:b/>
          <w:sz w:val="28"/>
          <w:szCs w:val="28"/>
        </w:rPr>
        <w:t xml:space="preserve"> </w:t>
      </w:r>
      <w:r w:rsidRPr="000F0891">
        <w:rPr>
          <w:b/>
          <w:sz w:val="28"/>
          <w:szCs w:val="28"/>
        </w:rPr>
        <w:t>14pt, Bold</w:t>
      </w:r>
    </w:p>
    <w:p w14:paraId="599032B9" w14:textId="73CD437D"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651D06">
        <w:rPr>
          <w:b/>
          <w:noProof/>
          <w:sz w:val="22"/>
          <w:szCs w:val="22"/>
        </w:rPr>
        <w:drawing>
          <wp:inline distT="0" distB="0" distL="0" distR="0" wp14:anchorId="24A30DD2" wp14:editId="1E55EB10">
            <wp:extent cx="143510" cy="143510"/>
            <wp:effectExtent l="0" t="0" r="8890" b="8890"/>
            <wp:docPr id="5" name="Picture 5"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r w:rsidR="003D2BB1" w:rsidRPr="000F0891">
        <w:rPr>
          <w:bCs/>
          <w:sz w:val="22"/>
          <w:szCs w:val="22"/>
        </w:rPr>
        <w:t>…(Times New Roman 11</w:t>
      </w:r>
      <w:r w:rsidR="005B6FD5" w:rsidRPr="000F0891">
        <w:rPr>
          <w:bCs/>
          <w:sz w:val="22"/>
          <w:szCs w:val="22"/>
        </w:rPr>
        <w:t xml:space="preserve"> </w:t>
      </w:r>
      <w:r w:rsidR="003D2BB1" w:rsidRPr="000F0891">
        <w:rPr>
          <w:bCs/>
          <w:sz w:val="22"/>
          <w:szCs w:val="22"/>
        </w:rPr>
        <w:t>pt</w:t>
      </w:r>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First Author’s Affiliation (Times New Roman 9 pt</w:t>
      </w:r>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r w:rsidRPr="000F0891">
              <w:rPr>
                <w:rFonts w:eastAsia="TimesNewRoman"/>
                <w:sz w:val="20"/>
                <w:szCs w:val="20"/>
              </w:rPr>
              <w:t>10 point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0 words, written as a single paragraph. It should be a summary (not an introduction) and complete in itself, indicating the subjects, objectives, method of investigation, and distinct achievements. Abstract should be prepared by 10 point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39158F">
          <w:headerReference w:type="default" r:id="rId15"/>
          <w:footerReference w:type="default" r:id="rId16"/>
          <w:headerReference w:type="first" r:id="rId17"/>
          <w:footerReference w:type="first" r:id="rId18"/>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36903244"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0581B0A5"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 xml:space="preserve">(Microsoft Word 2013 is more preffered) </w:t>
      </w:r>
      <w:r w:rsidRPr="009C4952">
        <w:rPr>
          <w:sz w:val="20"/>
          <w:szCs w:val="20"/>
        </w:rPr>
        <w:t xml:space="preserve">to prepare their final .docx and .pdf files with embedded fonts. Use </w:t>
      </w:r>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 xml:space="preserve">point Times New Roman and </w:t>
      </w:r>
      <w:r w:rsidR="005068B5">
        <w:rPr>
          <w:sz w:val="20"/>
          <w:szCs w:val="20"/>
        </w:rPr>
        <w:t>single</w:t>
      </w:r>
      <w:r w:rsidRPr="009C4952">
        <w:rPr>
          <w:sz w:val="20"/>
          <w:szCs w:val="20"/>
        </w:rPr>
        <w:t xml:space="preserve"> space text for the manuscript body. </w:t>
      </w:r>
      <w:r w:rsidR="00556218">
        <w:rPr>
          <w:sz w:val="20"/>
          <w:szCs w:val="20"/>
        </w:rPr>
        <w:t>Please place 3 pt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r w:rsidR="000053C4" w:rsidRPr="009C4952">
        <w:rPr>
          <w:sz w:val="20"/>
          <w:szCs w:val="20"/>
        </w:rPr>
        <w:t>1</w:t>
      </w:r>
      <w:r w:rsidR="00DF6612">
        <w:rPr>
          <w:sz w:val="20"/>
          <w:szCs w:val="20"/>
        </w:rPr>
        <w:t>0</w:t>
      </w:r>
      <w:r w:rsidRPr="009C4952">
        <w:rPr>
          <w:sz w:val="20"/>
          <w:szCs w:val="20"/>
        </w:rPr>
        <w:t xml:space="preserve"> point Times New Roman in the bold face. Please number section titles and subtitles consecutively. </w:t>
      </w:r>
      <w:r w:rsidR="009E49AC">
        <w:rPr>
          <w:sz w:val="20"/>
          <w:szCs w:val="20"/>
        </w:rPr>
        <w:t>Consider 12 pt spacing before each section tiltle and 6 pt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full length paper in </w:t>
      </w:r>
      <w:r w:rsidRPr="009C4952">
        <w:rPr>
          <w:sz w:val="20"/>
          <w:szCs w:val="20"/>
        </w:rPr>
        <w:t xml:space="preserve">.docx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513E7AB8" w:rsidR="00DA4E12" w:rsidRPr="00DA4E12" w:rsidRDefault="00DA4E12" w:rsidP="000922BC">
      <w:pPr>
        <w:spacing w:after="60"/>
        <w:ind w:firstLine="284"/>
        <w:jc w:val="both"/>
        <w:rPr>
          <w:sz w:val="20"/>
          <w:szCs w:val="20"/>
        </w:rPr>
      </w:pPr>
      <w:r>
        <w:rPr>
          <w:sz w:val="20"/>
          <w:szCs w:val="20"/>
        </w:rPr>
        <w:t xml:space="preserve">Please </w:t>
      </w:r>
      <w:r w:rsidR="00ED6091">
        <w:rPr>
          <w:sz w:val="20"/>
          <w:szCs w:val="20"/>
        </w:rPr>
        <w:t>prepare your text in good English.</w:t>
      </w:r>
      <w:r w:rsidR="006B229F">
        <w:rPr>
          <w:sz w:val="20"/>
          <w:szCs w:val="20"/>
        </w:rPr>
        <w:t xml:space="preserve">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servi</w:t>
      </w:r>
      <w:r w:rsidR="008875FC">
        <w:rPr>
          <w:sz w:val="20"/>
          <w:szCs w:val="20"/>
        </w:rPr>
        <w:t>c</w:t>
      </w:r>
      <w:r w:rsidR="006B229F">
        <w:rPr>
          <w:sz w:val="20"/>
          <w:szCs w:val="20"/>
        </w:rPr>
        <w:t xml:space="preserve">e, visit our guide for authors section at </w:t>
      </w:r>
      <w:hyperlink r:id="rId19" w:history="1">
        <w:r w:rsidR="006B229F" w:rsidRPr="00AF4413">
          <w:rPr>
            <w:rStyle w:val="Hyperlink"/>
            <w:color w:val="0070C0"/>
            <w:sz w:val="20"/>
            <w:szCs w:val="20"/>
            <w:u w:val="none"/>
          </w:rPr>
          <w:t>www.crpase.com</w:t>
        </w:r>
      </w:hyperlink>
      <w:r w:rsidR="00C33545">
        <w:rPr>
          <w:sz w:val="20"/>
          <w:szCs w:val="20"/>
        </w:rPr>
        <w:t xml:space="preserve"> </w:t>
      </w:r>
      <w:r w:rsidR="006B229F">
        <w:rPr>
          <w:sz w:val="20"/>
          <w:szCs w:val="20"/>
        </w:rPr>
        <w:t xml:space="preserve">or contact editorial office via </w:t>
      </w:r>
      <w:hyperlink r:id="rId20" w:history="1">
        <w:r w:rsidR="006B229F" w:rsidRPr="00AF4413">
          <w:rPr>
            <w:rStyle w:val="Hyperlink"/>
            <w:color w:val="0070C0"/>
            <w:sz w:val="20"/>
            <w:szCs w:val="20"/>
            <w:u w:val="none"/>
          </w:rPr>
          <w:t>editor@crpase.com</w:t>
        </w:r>
      </w:hyperlink>
      <w:r w:rsidR="006B229F">
        <w:rPr>
          <w:sz w:val="20"/>
          <w:szCs w:val="20"/>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Full papers, including main body, figures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lastRenderedPageBreak/>
        <w:t>4. Footnotes</w:t>
      </w:r>
    </w:p>
    <w:p w14:paraId="00B8C6FD" w14:textId="49FF5701" w:rsidR="00CC0AA6" w:rsidRPr="009C4952" w:rsidRDefault="00CC0AA6" w:rsidP="0071217F">
      <w:pPr>
        <w:ind w:firstLine="284"/>
        <w:jc w:val="both"/>
        <w:rPr>
          <w:sz w:val="20"/>
          <w:szCs w:val="20"/>
        </w:rPr>
      </w:pPr>
      <w:r w:rsidRPr="009C4952">
        <w:rPr>
          <w:sz w:val="20"/>
          <w:szCs w:val="20"/>
        </w:rPr>
        <w:t xml:space="preserve">All footnotes, if necessary, should be typed with </w:t>
      </w:r>
      <w:r w:rsidR="000053C4" w:rsidRPr="009C4952">
        <w:rPr>
          <w:sz w:val="20"/>
          <w:szCs w:val="20"/>
        </w:rPr>
        <w:t>9</w:t>
      </w:r>
      <w:r w:rsidRPr="009C4952">
        <w:rPr>
          <w:sz w:val="20"/>
          <w:szCs w:val="20"/>
        </w:rPr>
        <w:t xml:space="preserve"> point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r w:rsidRPr="009C4952">
        <w:rPr>
          <w:sz w:val="20"/>
          <w:szCs w:val="20"/>
        </w:rPr>
        <w:t xml:space="preserve">All equations (in one or more lines), must be written in the left of line with </w:t>
      </w:r>
      <w:r w:rsidR="004E2536" w:rsidRPr="009C4952">
        <w:rPr>
          <w:sz w:val="20"/>
          <w:szCs w:val="20"/>
        </w:rPr>
        <w:t>10 pt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MathType and other softwares.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000000"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r w:rsidR="00CF7035">
        <w:rPr>
          <w:sz w:val="20"/>
          <w:szCs w:val="20"/>
        </w:rPr>
        <w:t xml:space="preserve">preceeded by 6 and </w:t>
      </w:r>
      <w:r w:rsidRPr="009C4952">
        <w:rPr>
          <w:sz w:val="20"/>
          <w:szCs w:val="20"/>
        </w:rPr>
        <w:t xml:space="preserve">followed by </w:t>
      </w:r>
      <w:r w:rsidR="00F7283B">
        <w:rPr>
          <w:sz w:val="20"/>
          <w:szCs w:val="20"/>
        </w:rPr>
        <w:t>12</w:t>
      </w:r>
      <w:r w:rsidR="00A236FB" w:rsidRPr="009C4952">
        <w:rPr>
          <w:sz w:val="20"/>
          <w:szCs w:val="20"/>
        </w:rPr>
        <w:t xml:space="preserve"> </w:t>
      </w:r>
      <w:r w:rsidR="006451F1" w:rsidRPr="009C4952">
        <w:rPr>
          <w:sz w:val="20"/>
          <w:szCs w:val="20"/>
        </w:rPr>
        <w:t>pt</w:t>
      </w:r>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pt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TIFF or JPEG with high resolution. EPS is the preffered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pt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8B2B18">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0B2C03">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0B2C03">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Time(hrs)</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Direct Rad.</w:t>
            </w:r>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0B2C03">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0B2C03">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8B2B18">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r w:rsidRPr="00E85B46">
        <w:rPr>
          <w:sz w:val="20"/>
          <w:szCs w:val="20"/>
        </w:rPr>
        <w:t xml:space="preserve">Appendices,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w:t>
      </w:r>
      <w:r w:rsidRPr="00E85B46">
        <w:rPr>
          <w:sz w:val="20"/>
          <w:szCs w:val="20"/>
        </w:rPr>
        <w:lastRenderedPageBreak/>
        <w:t>adequate specifications should</w:t>
      </w:r>
      <w:r w:rsidRPr="009C4952">
        <w:rPr>
          <w:sz w:val="20"/>
          <w:szCs w:val="20"/>
        </w:rPr>
        <w:t xml:space="preserve"> be mentioned according to a standard format</w:t>
      </w:r>
      <w:r w:rsidR="009A3AAB">
        <w:rPr>
          <w:sz w:val="20"/>
          <w:szCs w:val="20"/>
        </w:rPr>
        <w:t xml:space="preserve"> such as the following examples</w:t>
      </w: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8B2B18">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1313" w14:textId="77777777" w:rsidR="00AF41A2" w:rsidRDefault="00AF41A2" w:rsidP="00651754">
      <w:r>
        <w:separator/>
      </w:r>
    </w:p>
  </w:endnote>
  <w:endnote w:type="continuationSeparator" w:id="0">
    <w:p w14:paraId="53619B3E" w14:textId="77777777" w:rsidR="00AF41A2" w:rsidRDefault="00AF41A2"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980E75" w14:paraId="5BACCC73" w14:textId="77777777" w:rsidTr="00980E75">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B15BAD2" w14:textId="7777777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000000" w:rsidP="00FC41F5">
        <w:pPr>
          <w:pStyle w:val="Footer"/>
          <w:jc w:val="right"/>
          <w:rPr>
            <w:rFonts w:asciiTheme="majorHAnsi" w:hAnsiTheme="majorHAns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7C677C" w14:paraId="08BE2D3C" w14:textId="77777777" w:rsidTr="007E1001">
      <w:trPr>
        <w:trHeight w:hRule="exact" w:val="170"/>
      </w:trPr>
      <w:tc>
        <w:tcPr>
          <w:tcW w:w="170" w:type="dxa"/>
          <w:shd w:val="clear" w:color="auto" w:fill="000000" w:themeFill="text1"/>
        </w:tcPr>
        <w:p w14:paraId="046FCE16" w14:textId="77777777" w:rsidR="007C677C" w:rsidRDefault="007C677C" w:rsidP="007C677C">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5041D611" w14:textId="77777777" w:rsidR="007C677C" w:rsidRPr="00DF7749" w:rsidRDefault="007C677C" w:rsidP="007C677C">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02DA0F39" w14:textId="77777777" w:rsidR="007C677C" w:rsidRDefault="007C677C" w:rsidP="007C677C">
    <w:pPr>
      <w:pStyle w:val="Footer"/>
    </w:pPr>
    <w:r>
      <w:rPr>
        <w:noProof/>
      </w:rPr>
      <w:drawing>
        <wp:anchor distT="0" distB="0" distL="114300" distR="114300" simplePos="0" relativeHeight="251659264" behindDoc="0" locked="0" layoutInCell="1" allowOverlap="1" wp14:anchorId="0286A892" wp14:editId="02FD98A0">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C7F0" w14:textId="77777777" w:rsidR="00AF41A2" w:rsidRDefault="00AF41A2" w:rsidP="00651754">
      <w:r>
        <w:separator/>
      </w:r>
    </w:p>
  </w:footnote>
  <w:footnote w:type="continuationSeparator" w:id="0">
    <w:p w14:paraId="6EA06550" w14:textId="77777777" w:rsidR="00AF41A2" w:rsidRDefault="00AF41A2"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577B7116" w:rsidR="00A91B5E" w:rsidRPr="00945213" w:rsidRDefault="00A91B5E" w:rsidP="00AE5569">
      <w:pPr>
        <w:pStyle w:val="FootnoteText"/>
        <w:spacing w:line="360" w:lineRule="auto"/>
        <w:rPr>
          <w:i/>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AF4413">
        <w:rPr>
          <w:rStyle w:val="Hyperlink"/>
          <w:color w:val="0070C0"/>
          <w:sz w:val="18"/>
          <w:szCs w:val="18"/>
          <w:u w:val="none"/>
        </w:rPr>
        <w:t>pub</w:t>
      </w:r>
      <w:r w:rsidR="00C059AB" w:rsidRPr="00AF4413">
        <w:rPr>
          <w:rStyle w:val="Hyperlink"/>
          <w:color w:val="0070C0"/>
          <w:sz w:val="18"/>
          <w:szCs w:val="18"/>
          <w:u w:val="none"/>
        </w:rPr>
        <w:t>@</w:t>
      </w:r>
      <w:r w:rsidR="00132376" w:rsidRPr="00AF4413">
        <w:rPr>
          <w:rStyle w:val="Hyperlink"/>
          <w:color w:val="0070C0"/>
          <w:sz w:val="18"/>
          <w:szCs w:val="18"/>
          <w:u w:val="none"/>
        </w:rPr>
        <w:t>crpase</w:t>
      </w:r>
      <w:r w:rsidR="00C059AB" w:rsidRPr="00AF4413">
        <w:rPr>
          <w:rStyle w:val="Hyperlink"/>
          <w:color w:val="0070C0"/>
          <w:sz w:val="18"/>
          <w:szCs w:val="18"/>
          <w:u w:val="none"/>
        </w:rPr>
        <w:t>.com</w:t>
      </w:r>
      <w:r w:rsidR="00AE5569">
        <w:rPr>
          <w:rStyle w:val="Hyperlink"/>
          <w:color w:val="0070C0"/>
          <w:sz w:val="18"/>
          <w:szCs w:val="18"/>
          <w:u w:val="none"/>
        </w:rPr>
        <w:t>,</w:t>
      </w:r>
      <w:r w:rsidR="00C059AB" w:rsidRPr="00AF4413">
        <w:rPr>
          <w:rStyle w:val="Hyperlink"/>
          <w:color w:val="0070C0"/>
          <w:sz w:val="18"/>
          <w:szCs w:val="18"/>
          <w:u w:val="none"/>
        </w:rPr>
        <w:t xml:space="preserve"> </w:t>
      </w:r>
      <w:r w:rsidR="00AE5569" w:rsidRPr="00AE5569">
        <w:rPr>
          <w:sz w:val="18"/>
          <w:szCs w:val="18"/>
        </w:rPr>
        <w:t>ORCID:</w:t>
      </w:r>
      <w:r w:rsidR="00AE5569" w:rsidRPr="00AE5569">
        <w:rPr>
          <w:color w:val="0070C0"/>
          <w:sz w:val="18"/>
          <w:szCs w:val="18"/>
        </w:rPr>
        <w:t xml:space="preserve"> https://orcid.org/</w:t>
      </w:r>
    </w:p>
    <w:p w14:paraId="51F46468" w14:textId="77777777" w:rsidR="00ED606B" w:rsidRPr="00945213" w:rsidRDefault="00ED606B" w:rsidP="00ED606B">
      <w:pPr>
        <w:autoSpaceDE w:val="0"/>
        <w:autoSpaceDN w:val="0"/>
        <w:adjustRightInd w:val="0"/>
        <w:rPr>
          <w:sz w:val="18"/>
          <w:szCs w:val="18"/>
        </w:rPr>
      </w:pPr>
      <w:r w:rsidRPr="0031146A">
        <w:rPr>
          <w:sz w:val="18"/>
          <w:szCs w:val="18"/>
        </w:rPr>
        <w:t>Received: 12 January 2023; Revised: 12 February 2023; Accepted: 12 March 2023</w:t>
      </w:r>
    </w:p>
    <w:p w14:paraId="15D2C90F" w14:textId="60535AE1" w:rsidR="0055131E" w:rsidRDefault="00000000" w:rsidP="0093045E">
      <w:pPr>
        <w:pStyle w:val="FootnoteText"/>
        <w:spacing w:line="360" w:lineRule="auto"/>
        <w:rPr>
          <w:rStyle w:val="Hyperlink"/>
          <w:color w:val="0070C0"/>
          <w:sz w:val="18"/>
          <w:szCs w:val="18"/>
          <w:u w:val="none"/>
        </w:rPr>
      </w:pPr>
      <w:hyperlink r:id="rId1" w:history="1">
        <w:r w:rsidR="001564A3" w:rsidRPr="00AF4413">
          <w:rPr>
            <w:rStyle w:val="Hyperlink"/>
            <w:color w:val="0070C0"/>
            <w:sz w:val="18"/>
            <w:szCs w:val="18"/>
            <w:u w:val="none"/>
          </w:rPr>
          <w:t>https://doi.org/</w:t>
        </w:r>
      </w:hyperlink>
      <w:r w:rsidR="003E30FD" w:rsidRPr="00AF4413">
        <w:rPr>
          <w:rStyle w:val="Hyperlink"/>
          <w:color w:val="0070C0"/>
          <w:sz w:val="18"/>
          <w:szCs w:val="18"/>
          <w:u w:val="none"/>
        </w:rPr>
        <w:t xml:space="preserve"> </w:t>
      </w:r>
    </w:p>
    <w:p w14:paraId="355D779A" w14:textId="6B21AFE1" w:rsidR="00CD1636" w:rsidRPr="0069765E" w:rsidRDefault="00CD1636" w:rsidP="00CD1636">
      <w:pPr>
        <w:autoSpaceDE w:val="0"/>
        <w:autoSpaceDN w:val="0"/>
        <w:adjustRightInd w:val="0"/>
        <w:spacing w:after="120"/>
        <w:rPr>
          <w:sz w:val="18"/>
          <w:szCs w:val="18"/>
        </w:rPr>
      </w:pPr>
      <w:r w:rsidRPr="0069765E">
        <w:rPr>
          <w:sz w:val="18"/>
          <w:szCs w:val="18"/>
        </w:rPr>
        <w:t xml:space="preserve">Academic Editor: </w:t>
      </w:r>
      <w:r w:rsidR="00D71F63" w:rsidRPr="00D71F63">
        <w:rPr>
          <w:b/>
          <w:bCs/>
          <w:sz w:val="18"/>
          <w:szCs w:val="18"/>
        </w:rPr>
        <w:t>Mohammad Yazdi</w:t>
      </w:r>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73D37039"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AF4413" w:rsidRPr="00AF4413">
              <w:rPr>
                <w:sz w:val="18"/>
                <w:szCs w:val="18"/>
              </w:rPr>
              <w:t>Computational Research Progress in Applied Science &amp; Engineering</w:t>
            </w:r>
            <w:r w:rsidRPr="00090DAB">
              <w:rPr>
                <w:sz w:val="18"/>
                <w:szCs w:val="18"/>
              </w:rPr>
              <w:t xml:space="preserve">, </w:t>
            </w:r>
            <w:r w:rsidR="004B105B" w:rsidRPr="004B105B">
              <w:rPr>
                <w:sz w:val="18"/>
                <w:szCs w:val="18"/>
              </w:rPr>
              <w:t>CRPASE: Transactions of Industrial Engineering</w:t>
            </w:r>
            <w:r w:rsidR="00AF4413">
              <w:rPr>
                <w:sz w:val="18"/>
                <w:szCs w:val="18"/>
              </w:rPr>
              <w:t xml:space="preserve"> </w:t>
            </w:r>
            <w:r w:rsidR="00ED606B">
              <w:rPr>
                <w:sz w:val="18"/>
                <w:szCs w:val="18"/>
              </w:rPr>
              <w:t>9</w:t>
            </w:r>
            <w:r w:rsidR="009C0C09" w:rsidRPr="009C0C09">
              <w:rPr>
                <w:sz w:val="18"/>
                <w:szCs w:val="18"/>
              </w:rPr>
              <w:t xml:space="preserve"> (202</w:t>
            </w:r>
            <w:r w:rsidR="006F43DB">
              <w:rPr>
                <w:sz w:val="18"/>
                <w:szCs w:val="18"/>
              </w:rPr>
              <w:t>2</w:t>
            </w:r>
            <w:r w:rsidR="009C0C09" w:rsidRPr="009C0C09">
              <w:rPr>
                <w:sz w:val="18"/>
                <w:szCs w:val="18"/>
              </w:rPr>
              <w:t>) 1–10, Article ID: XXXX.</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1D795C87"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4B105B" w:rsidRPr="004B105B">
      <w:rPr>
        <w:i/>
        <w:sz w:val="16"/>
        <w:szCs w:val="16"/>
      </w:rPr>
      <w:t>CRPASE: Transactions of Industrial Engineering</w:t>
    </w:r>
    <w:r w:rsidR="007E5754">
      <w:rPr>
        <w:rFonts w:asciiTheme="majorBidi" w:hAnsiTheme="majorBidi" w:cstheme="majorBidi"/>
        <w:i/>
        <w:iCs/>
        <w:color w:val="000000"/>
        <w:sz w:val="16"/>
        <w:szCs w:val="16"/>
        <w:lang w:bidi="fa-IR"/>
      </w:rPr>
      <w:t xml:space="preserve"> </w:t>
    </w:r>
    <w:r w:rsidR="00ED606B">
      <w:rPr>
        <w:i/>
        <w:sz w:val="16"/>
        <w:szCs w:val="16"/>
      </w:rPr>
      <w:t>9</w:t>
    </w:r>
    <w:r w:rsidR="00FA30B2" w:rsidRPr="00FA30B2">
      <w:rPr>
        <w:i/>
        <w:sz w:val="16"/>
        <w:szCs w:val="16"/>
      </w:rPr>
      <w:t xml:space="preserve"> (1) Article ID: XXXX, 1–</w:t>
    </w:r>
    <w:r w:rsidR="00ED606B">
      <w:rPr>
        <w:i/>
        <w:sz w:val="16"/>
        <w:szCs w:val="16"/>
      </w:rPr>
      <w:t>10</w:t>
    </w:r>
    <w:r w:rsidR="00FA30B2" w:rsidRPr="00FA30B2">
      <w:rPr>
        <w:i/>
        <w:sz w:val="16"/>
        <w:szCs w:val="16"/>
      </w:rPr>
      <w:t>, March 202</w:t>
    </w:r>
    <w:r w:rsidR="00ED606B">
      <w:rPr>
        <w: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3474DA" w14:paraId="09E0B69B" w14:textId="77777777" w:rsidTr="00485C35">
      <w:trPr>
        <w:gridAfter w:val="1"/>
        <w:wAfter w:w="12" w:type="dxa"/>
        <w:trHeight w:hRule="exact" w:val="283"/>
      </w:trPr>
      <w:tc>
        <w:tcPr>
          <w:tcW w:w="1129" w:type="dxa"/>
          <w:vMerge w:val="restart"/>
          <w:tcBorders>
            <w:top w:val="single" w:sz="4" w:space="0" w:color="auto"/>
          </w:tcBorders>
          <w:vAlign w:val="center"/>
        </w:tcPr>
        <w:p w14:paraId="6EEB4B61" w14:textId="62D62774" w:rsidR="003474DA" w:rsidRDefault="0039158F" w:rsidP="00485C35">
          <w:pPr>
            <w:pStyle w:val="Caption"/>
            <w:jc w:val="center"/>
            <w:rPr>
              <w:rStyle w:val="SubtleReference"/>
              <w:b w:val="0"/>
              <w:bCs w:val="0"/>
              <w:smallCaps w:val="0"/>
              <w:color w:val="auto"/>
              <w:sz w:val="18"/>
              <w:szCs w:val="18"/>
            </w:rPr>
          </w:pPr>
          <w:r>
            <w:rPr>
              <w:noProof/>
            </w:rPr>
            <w:drawing>
              <wp:inline distT="0" distB="0" distL="0" distR="0" wp14:anchorId="4CB484CD" wp14:editId="076388D2">
                <wp:extent cx="612369" cy="756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99" t="12216" r="17752" b="14025"/>
                        <a:stretch/>
                      </pic:blipFill>
                      <pic:spPr bwMode="auto">
                        <a:xfrm>
                          <a:off x="0" y="0"/>
                          <a:ext cx="612369"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Borders>
            <w:top w:val="single" w:sz="4" w:space="0" w:color="auto"/>
          </w:tcBorders>
        </w:tcPr>
        <w:p w14:paraId="53B7B123" w14:textId="14305C95" w:rsidR="003474DA" w:rsidRPr="003474DA" w:rsidRDefault="003474DA" w:rsidP="0039158F">
          <w:pPr>
            <w:pStyle w:val="BodyText2"/>
            <w:rPr>
              <w:rStyle w:val="SubtleReference"/>
              <w:rFonts w:asciiTheme="majorBidi" w:hAnsiTheme="majorBidi" w:cstheme="majorBidi"/>
              <w:b w:val="0"/>
              <w:smallCaps w:val="0"/>
              <w:color w:val="auto"/>
              <w:sz w:val="16"/>
              <w:szCs w:val="16"/>
            </w:rPr>
          </w:pPr>
          <w:r w:rsidRPr="004D6191">
            <w:rPr>
              <w:rStyle w:val="SubtleReference"/>
              <w:color w:val="auto"/>
              <w:sz w:val="16"/>
              <w:szCs w:val="16"/>
            </w:rPr>
            <w:t>COMPUTATIONAL RESEARCH PROGRESS IN APPLIED SCIENCE &amp; ENGINEERING (CRPASE)</w:t>
          </w:r>
        </w:p>
      </w:tc>
      <w:tc>
        <w:tcPr>
          <w:tcW w:w="1127" w:type="dxa"/>
          <w:vMerge w:val="restart"/>
          <w:tcBorders>
            <w:top w:val="single" w:sz="4" w:space="0" w:color="auto"/>
          </w:tcBorders>
          <w:vAlign w:val="center"/>
        </w:tcPr>
        <w:p w14:paraId="491370F1" w14:textId="658ECF87" w:rsidR="003474DA" w:rsidRDefault="002B22E6" w:rsidP="00485C35">
          <w:pPr>
            <w:pStyle w:val="Caption"/>
            <w:jc w:val="center"/>
            <w:rPr>
              <w:rStyle w:val="SubtleReference"/>
              <w:b w:val="0"/>
              <w:bCs w:val="0"/>
              <w:smallCaps w:val="0"/>
              <w:color w:val="auto"/>
              <w:sz w:val="18"/>
              <w:szCs w:val="18"/>
            </w:rPr>
          </w:pPr>
          <w:r>
            <w:rPr>
              <w:noProof/>
            </w:rPr>
            <w:drawing>
              <wp:inline distT="0" distB="0" distL="0" distR="0" wp14:anchorId="21E63D83" wp14:editId="6D475F6E">
                <wp:extent cx="582615" cy="82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615" cy="824400"/>
                        </a:xfrm>
                        <a:prstGeom prst="rect">
                          <a:avLst/>
                        </a:prstGeom>
                        <a:noFill/>
                        <a:ln>
                          <a:noFill/>
                        </a:ln>
                      </pic:spPr>
                    </pic:pic>
                  </a:graphicData>
                </a:graphic>
              </wp:inline>
            </w:drawing>
          </w:r>
        </w:p>
      </w:tc>
    </w:tr>
    <w:tr w:rsidR="003474DA" w14:paraId="252C17EE" w14:textId="77777777" w:rsidTr="00485C35">
      <w:trPr>
        <w:gridAfter w:val="1"/>
        <w:wAfter w:w="12" w:type="dxa"/>
        <w:trHeight w:hRule="exact" w:val="564"/>
      </w:trPr>
      <w:tc>
        <w:tcPr>
          <w:tcW w:w="1129" w:type="dxa"/>
          <w:vMerge/>
          <w:tcBorders>
            <w:top w:val="nil"/>
          </w:tcBorders>
          <w:vAlign w:val="center"/>
        </w:tcPr>
        <w:p w14:paraId="7E3F0B1D" w14:textId="77777777" w:rsidR="003474DA" w:rsidRDefault="003474DA" w:rsidP="003474DA">
          <w:pPr>
            <w:pStyle w:val="Caption"/>
            <w:jc w:val="center"/>
            <w:rPr>
              <w:noProof/>
            </w:rPr>
          </w:pPr>
        </w:p>
      </w:tc>
      <w:tc>
        <w:tcPr>
          <w:tcW w:w="7938" w:type="dxa"/>
          <w:tcBorders>
            <w:top w:val="nil"/>
            <w:bottom w:val="nil"/>
          </w:tcBorders>
          <w:vAlign w:val="center"/>
        </w:tcPr>
        <w:p w14:paraId="539A6646" w14:textId="332DBF7E" w:rsidR="003474DA" w:rsidRPr="003474DA" w:rsidRDefault="004B105B" w:rsidP="00485C35">
          <w:pPr>
            <w:pStyle w:val="BodyText2"/>
            <w:rPr>
              <w:rStyle w:val="SubtleReference"/>
              <w:color w:val="auto"/>
              <w:sz w:val="18"/>
              <w:szCs w:val="18"/>
            </w:rPr>
          </w:pPr>
          <w:r w:rsidRPr="00AF4413">
            <w:rPr>
              <w:rStyle w:val="Hyperlink"/>
              <w:rFonts w:asciiTheme="majorBidi" w:hAnsiTheme="majorBidi" w:cstheme="majorBidi"/>
              <w:bCs/>
              <w:color w:val="0070C0"/>
              <w:sz w:val="20"/>
              <w:szCs w:val="20"/>
              <w:u w:val="none"/>
            </w:rPr>
            <w:t>CRPASE: TRANSACTIONS OF INDUSTRIAL ENGINEERING</w:t>
          </w:r>
        </w:p>
      </w:tc>
      <w:tc>
        <w:tcPr>
          <w:tcW w:w="1127" w:type="dxa"/>
          <w:vMerge/>
          <w:tcBorders>
            <w:top w:val="nil"/>
          </w:tcBorders>
          <w:vAlign w:val="center"/>
        </w:tcPr>
        <w:p w14:paraId="65526651" w14:textId="77777777" w:rsidR="003474DA" w:rsidRDefault="003474DA" w:rsidP="003474DA">
          <w:pPr>
            <w:pStyle w:val="Caption"/>
            <w:jc w:val="center"/>
            <w:rPr>
              <w:noProof/>
            </w:rPr>
          </w:pPr>
        </w:p>
      </w:tc>
    </w:tr>
    <w:tr w:rsidR="003474DA" w14:paraId="7C800A92" w14:textId="77777777" w:rsidTr="00485C35">
      <w:trPr>
        <w:gridAfter w:val="1"/>
        <w:wAfter w:w="12" w:type="dxa"/>
        <w:trHeight w:hRule="exact" w:val="283"/>
      </w:trPr>
      <w:tc>
        <w:tcPr>
          <w:tcW w:w="1129" w:type="dxa"/>
          <w:vMerge/>
          <w:tcBorders>
            <w:top w:val="nil"/>
            <w:bottom w:val="single" w:sz="18" w:space="0" w:color="auto"/>
          </w:tcBorders>
          <w:vAlign w:val="center"/>
        </w:tcPr>
        <w:p w14:paraId="279ECB85" w14:textId="77777777" w:rsidR="003474DA" w:rsidRDefault="003474DA" w:rsidP="003474DA">
          <w:pPr>
            <w:pStyle w:val="Caption"/>
            <w:jc w:val="center"/>
            <w:rPr>
              <w:noProof/>
            </w:rPr>
          </w:pPr>
        </w:p>
      </w:tc>
      <w:tc>
        <w:tcPr>
          <w:tcW w:w="7938" w:type="dxa"/>
          <w:tcBorders>
            <w:top w:val="nil"/>
            <w:bottom w:val="single" w:sz="18" w:space="0" w:color="auto"/>
          </w:tcBorders>
          <w:vAlign w:val="bottom"/>
        </w:tcPr>
        <w:p w14:paraId="11F280CA" w14:textId="08933537" w:rsidR="003474DA" w:rsidRPr="003474DA" w:rsidRDefault="003474DA" w:rsidP="00485C35">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AF4413">
              <w:rPr>
                <w:rStyle w:val="Hyperlink"/>
                <w:rFonts w:asciiTheme="majorBidi" w:hAnsiTheme="majorBidi" w:cstheme="majorBidi"/>
                <w:b w:val="0"/>
                <w:bCs/>
                <w:color w:val="0070C0"/>
                <w:sz w:val="16"/>
                <w:szCs w:val="16"/>
                <w:u w:val="none"/>
              </w:rPr>
              <w:t>http://www.crpase.com</w:t>
            </w:r>
          </w:hyperlink>
        </w:p>
      </w:tc>
      <w:tc>
        <w:tcPr>
          <w:tcW w:w="1127" w:type="dxa"/>
          <w:vMerge/>
          <w:tcBorders>
            <w:top w:val="nil"/>
            <w:bottom w:val="single" w:sz="18" w:space="0" w:color="auto"/>
          </w:tcBorders>
          <w:vAlign w:val="center"/>
        </w:tcPr>
        <w:p w14:paraId="1F438633" w14:textId="77777777" w:rsidR="003474DA" w:rsidRDefault="003474DA" w:rsidP="003474DA">
          <w:pPr>
            <w:pStyle w:val="Caption"/>
            <w:jc w:val="center"/>
            <w:rPr>
              <w:noProof/>
            </w:rPr>
          </w:pPr>
        </w:p>
      </w:tc>
    </w:tr>
    <w:tr w:rsidR="0022198F" w14:paraId="3873E400" w14:textId="77777777" w:rsidTr="00485C35">
      <w:trPr>
        <w:trHeight w:hRule="exact" w:val="397"/>
      </w:trPr>
      <w:tc>
        <w:tcPr>
          <w:tcW w:w="9067" w:type="dxa"/>
          <w:gridSpan w:val="2"/>
          <w:vAlign w:val="center"/>
        </w:tcPr>
        <w:p w14:paraId="542EA284" w14:textId="5C055064" w:rsidR="0022198F" w:rsidRPr="0039158F" w:rsidRDefault="0022198F" w:rsidP="0022198F">
          <w:pPr>
            <w:shd w:val="clear" w:color="auto" w:fill="FFFFFF" w:themeFill="background1"/>
            <w:rPr>
              <w:rStyle w:val="SubtleReference"/>
              <w:smallCaps w:val="0"/>
              <w:color w:val="auto"/>
              <w:sz w:val="17"/>
              <w:szCs w:val="17"/>
            </w:rPr>
          </w:pPr>
          <w:r w:rsidRPr="00836755">
            <w:rPr>
              <w:sz w:val="16"/>
              <w:szCs w:val="16"/>
            </w:rPr>
            <w:t xml:space="preserve">CRPASE: Transactions of </w:t>
          </w:r>
          <w:r w:rsidR="00523008">
            <w:rPr>
              <w:sz w:val="16"/>
              <w:szCs w:val="16"/>
            </w:rPr>
            <w:t xml:space="preserve">Industrial </w:t>
          </w:r>
          <w:r w:rsidRPr="00836755">
            <w:rPr>
              <w:sz w:val="16"/>
              <w:szCs w:val="16"/>
            </w:rPr>
            <w:t xml:space="preserve">Environmental Engineering </w:t>
          </w:r>
          <w:r w:rsidR="00ED606B">
            <w:rPr>
              <w:sz w:val="16"/>
              <w:szCs w:val="16"/>
            </w:rPr>
            <w:t>9</w:t>
          </w:r>
          <w:r w:rsidRPr="00836755">
            <w:rPr>
              <w:sz w:val="16"/>
              <w:szCs w:val="16"/>
            </w:rPr>
            <w:t xml:space="preserve"> (</w:t>
          </w:r>
          <w:r w:rsidR="00322E4C">
            <w:rPr>
              <w:sz w:val="16"/>
              <w:szCs w:val="16"/>
            </w:rPr>
            <w:t>1</w:t>
          </w:r>
          <w:r w:rsidRPr="00836755">
            <w:rPr>
              <w:sz w:val="16"/>
              <w:szCs w:val="16"/>
            </w:rPr>
            <w:t xml:space="preserve">) Article ID: </w:t>
          </w:r>
          <w:r>
            <w:rPr>
              <w:sz w:val="16"/>
              <w:szCs w:val="16"/>
            </w:rPr>
            <w:t>XXXX</w:t>
          </w:r>
          <w:r w:rsidRPr="00836755">
            <w:rPr>
              <w:sz w:val="16"/>
              <w:szCs w:val="16"/>
            </w:rPr>
            <w:t>, 1–</w:t>
          </w:r>
          <w:r w:rsidR="00ED606B">
            <w:rPr>
              <w:sz w:val="16"/>
              <w:szCs w:val="16"/>
            </w:rPr>
            <w:t>10</w:t>
          </w:r>
          <w:r w:rsidRPr="00836755">
            <w:rPr>
              <w:sz w:val="16"/>
              <w:szCs w:val="16"/>
            </w:rPr>
            <w:t xml:space="preserve">, </w:t>
          </w:r>
          <w:r w:rsidR="00322E4C">
            <w:rPr>
              <w:sz w:val="16"/>
              <w:szCs w:val="16"/>
            </w:rPr>
            <w:t>March</w:t>
          </w:r>
          <w:r w:rsidRPr="00836755">
            <w:rPr>
              <w:sz w:val="16"/>
              <w:szCs w:val="16"/>
            </w:rPr>
            <w:t xml:space="preserve"> 202</w:t>
          </w:r>
          <w:r w:rsidR="00ED606B">
            <w:rPr>
              <w:sz w:val="16"/>
              <w:szCs w:val="16"/>
            </w:rPr>
            <w:t>3</w:t>
          </w:r>
        </w:p>
      </w:tc>
      <w:tc>
        <w:tcPr>
          <w:tcW w:w="1139" w:type="dxa"/>
          <w:gridSpan w:val="2"/>
          <w:vAlign w:val="center"/>
        </w:tcPr>
        <w:p w14:paraId="6B2D005D" w14:textId="755B624A" w:rsidR="0022198F" w:rsidRPr="0039158F" w:rsidRDefault="0022198F" w:rsidP="0022198F">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ISSN 2423-4591</w:t>
          </w:r>
        </w:p>
      </w:tc>
    </w:tr>
  </w:tbl>
  <w:p w14:paraId="0D5BB7C6" w14:textId="3360445A" w:rsidR="003474DA" w:rsidRDefault="003474DA" w:rsidP="00391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5268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zAztzQ2MjQwNjNU0lEKTi0uzszPAymwqAUAJ0qBlyw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53C4"/>
    <w:rsid w:val="000105C1"/>
    <w:rsid w:val="0001177B"/>
    <w:rsid w:val="00011BC6"/>
    <w:rsid w:val="00015618"/>
    <w:rsid w:val="00021325"/>
    <w:rsid w:val="00021459"/>
    <w:rsid w:val="00021EF8"/>
    <w:rsid w:val="00023375"/>
    <w:rsid w:val="00024474"/>
    <w:rsid w:val="00024EF6"/>
    <w:rsid w:val="00027567"/>
    <w:rsid w:val="000309D3"/>
    <w:rsid w:val="00031B18"/>
    <w:rsid w:val="0003559A"/>
    <w:rsid w:val="000400F6"/>
    <w:rsid w:val="0004065E"/>
    <w:rsid w:val="00044315"/>
    <w:rsid w:val="00044C76"/>
    <w:rsid w:val="00046EAE"/>
    <w:rsid w:val="00050816"/>
    <w:rsid w:val="00051894"/>
    <w:rsid w:val="00051FF4"/>
    <w:rsid w:val="00052C6E"/>
    <w:rsid w:val="00052ECE"/>
    <w:rsid w:val="00057A79"/>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2C03"/>
    <w:rsid w:val="000B4019"/>
    <w:rsid w:val="000B75A7"/>
    <w:rsid w:val="000C0A7F"/>
    <w:rsid w:val="000C0D76"/>
    <w:rsid w:val="000C3E09"/>
    <w:rsid w:val="000D4188"/>
    <w:rsid w:val="000D4E4D"/>
    <w:rsid w:val="000D631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60ED"/>
    <w:rsid w:val="00117FEF"/>
    <w:rsid w:val="00117FF2"/>
    <w:rsid w:val="00120C8C"/>
    <w:rsid w:val="00123761"/>
    <w:rsid w:val="00124323"/>
    <w:rsid w:val="00127037"/>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6477"/>
    <w:rsid w:val="001564A3"/>
    <w:rsid w:val="00160998"/>
    <w:rsid w:val="00162575"/>
    <w:rsid w:val="00162835"/>
    <w:rsid w:val="00162B2E"/>
    <w:rsid w:val="0016409F"/>
    <w:rsid w:val="00165090"/>
    <w:rsid w:val="001661EA"/>
    <w:rsid w:val="00167221"/>
    <w:rsid w:val="001701CB"/>
    <w:rsid w:val="00172AD1"/>
    <w:rsid w:val="00174998"/>
    <w:rsid w:val="00177715"/>
    <w:rsid w:val="00182D30"/>
    <w:rsid w:val="00183B8B"/>
    <w:rsid w:val="00184548"/>
    <w:rsid w:val="001863F0"/>
    <w:rsid w:val="00190B84"/>
    <w:rsid w:val="00191736"/>
    <w:rsid w:val="001930F4"/>
    <w:rsid w:val="00193363"/>
    <w:rsid w:val="00193697"/>
    <w:rsid w:val="00193A8D"/>
    <w:rsid w:val="00194964"/>
    <w:rsid w:val="001A072E"/>
    <w:rsid w:val="001A26AE"/>
    <w:rsid w:val="001A3DF0"/>
    <w:rsid w:val="001A4BAE"/>
    <w:rsid w:val="001B0935"/>
    <w:rsid w:val="001B5C15"/>
    <w:rsid w:val="001B7F42"/>
    <w:rsid w:val="001C2D54"/>
    <w:rsid w:val="001C55B1"/>
    <w:rsid w:val="001D2C91"/>
    <w:rsid w:val="001D3240"/>
    <w:rsid w:val="001D38B3"/>
    <w:rsid w:val="001D418A"/>
    <w:rsid w:val="001E2ED9"/>
    <w:rsid w:val="001E3710"/>
    <w:rsid w:val="001F0A4F"/>
    <w:rsid w:val="001F13F9"/>
    <w:rsid w:val="001F1A75"/>
    <w:rsid w:val="001F2BE2"/>
    <w:rsid w:val="001F3C04"/>
    <w:rsid w:val="001F3E36"/>
    <w:rsid w:val="001F3EFB"/>
    <w:rsid w:val="001F4050"/>
    <w:rsid w:val="001F51FD"/>
    <w:rsid w:val="001F5A29"/>
    <w:rsid w:val="00201701"/>
    <w:rsid w:val="002029A2"/>
    <w:rsid w:val="00205C37"/>
    <w:rsid w:val="002113F3"/>
    <w:rsid w:val="00211529"/>
    <w:rsid w:val="00211764"/>
    <w:rsid w:val="002118C6"/>
    <w:rsid w:val="00213490"/>
    <w:rsid w:val="0021354E"/>
    <w:rsid w:val="0021478F"/>
    <w:rsid w:val="0021531F"/>
    <w:rsid w:val="0021701E"/>
    <w:rsid w:val="00220DC5"/>
    <w:rsid w:val="0022198F"/>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4759"/>
    <w:rsid w:val="002564D5"/>
    <w:rsid w:val="002610BE"/>
    <w:rsid w:val="002611F8"/>
    <w:rsid w:val="00262054"/>
    <w:rsid w:val="00271338"/>
    <w:rsid w:val="00272B3A"/>
    <w:rsid w:val="00281332"/>
    <w:rsid w:val="002852C4"/>
    <w:rsid w:val="0028779E"/>
    <w:rsid w:val="00287A60"/>
    <w:rsid w:val="00293AC2"/>
    <w:rsid w:val="00296BE1"/>
    <w:rsid w:val="002A07D7"/>
    <w:rsid w:val="002A0D82"/>
    <w:rsid w:val="002A50AA"/>
    <w:rsid w:val="002B0D01"/>
    <w:rsid w:val="002B22E6"/>
    <w:rsid w:val="002B293E"/>
    <w:rsid w:val="002B4436"/>
    <w:rsid w:val="002B4937"/>
    <w:rsid w:val="002B63A1"/>
    <w:rsid w:val="002B67C8"/>
    <w:rsid w:val="002B7850"/>
    <w:rsid w:val="002C022D"/>
    <w:rsid w:val="002C462E"/>
    <w:rsid w:val="002C46B0"/>
    <w:rsid w:val="002C5194"/>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14AA"/>
    <w:rsid w:val="002F1C6F"/>
    <w:rsid w:val="002F1FC2"/>
    <w:rsid w:val="002F238B"/>
    <w:rsid w:val="002F3104"/>
    <w:rsid w:val="002F3C7E"/>
    <w:rsid w:val="002F4416"/>
    <w:rsid w:val="002F5647"/>
    <w:rsid w:val="002F5F7D"/>
    <w:rsid w:val="00302115"/>
    <w:rsid w:val="00307E53"/>
    <w:rsid w:val="00310C80"/>
    <w:rsid w:val="00310CAB"/>
    <w:rsid w:val="00310FFC"/>
    <w:rsid w:val="00311D42"/>
    <w:rsid w:val="00312155"/>
    <w:rsid w:val="00314FE1"/>
    <w:rsid w:val="003169E5"/>
    <w:rsid w:val="00317B17"/>
    <w:rsid w:val="00321B60"/>
    <w:rsid w:val="003227CA"/>
    <w:rsid w:val="00322D9B"/>
    <w:rsid w:val="00322E4C"/>
    <w:rsid w:val="00327176"/>
    <w:rsid w:val="0033083D"/>
    <w:rsid w:val="00330DFB"/>
    <w:rsid w:val="003319A0"/>
    <w:rsid w:val="00331F97"/>
    <w:rsid w:val="0033242B"/>
    <w:rsid w:val="00334E5C"/>
    <w:rsid w:val="00335A88"/>
    <w:rsid w:val="00336AA4"/>
    <w:rsid w:val="00337035"/>
    <w:rsid w:val="0033722F"/>
    <w:rsid w:val="003405A8"/>
    <w:rsid w:val="00340E8F"/>
    <w:rsid w:val="00343A60"/>
    <w:rsid w:val="0034647E"/>
    <w:rsid w:val="003474DA"/>
    <w:rsid w:val="00347B0F"/>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1F6C"/>
    <w:rsid w:val="003C1FDB"/>
    <w:rsid w:val="003C4824"/>
    <w:rsid w:val="003C4C56"/>
    <w:rsid w:val="003C512F"/>
    <w:rsid w:val="003C52E1"/>
    <w:rsid w:val="003C5F72"/>
    <w:rsid w:val="003C7392"/>
    <w:rsid w:val="003D052D"/>
    <w:rsid w:val="003D0C4B"/>
    <w:rsid w:val="003D23DD"/>
    <w:rsid w:val="003D2BB1"/>
    <w:rsid w:val="003D6064"/>
    <w:rsid w:val="003E1A76"/>
    <w:rsid w:val="003E30FD"/>
    <w:rsid w:val="003E31AA"/>
    <w:rsid w:val="003E4CE9"/>
    <w:rsid w:val="003E5467"/>
    <w:rsid w:val="003E634C"/>
    <w:rsid w:val="003E6F14"/>
    <w:rsid w:val="003E7AE6"/>
    <w:rsid w:val="003F0B3E"/>
    <w:rsid w:val="003F1153"/>
    <w:rsid w:val="003F288B"/>
    <w:rsid w:val="003F2EB6"/>
    <w:rsid w:val="003F315B"/>
    <w:rsid w:val="003F3936"/>
    <w:rsid w:val="003F449A"/>
    <w:rsid w:val="003F6773"/>
    <w:rsid w:val="003F7B08"/>
    <w:rsid w:val="004037C3"/>
    <w:rsid w:val="00403BA3"/>
    <w:rsid w:val="0040448B"/>
    <w:rsid w:val="00410318"/>
    <w:rsid w:val="00415D70"/>
    <w:rsid w:val="004225B6"/>
    <w:rsid w:val="00422CB3"/>
    <w:rsid w:val="00423F00"/>
    <w:rsid w:val="00431E9F"/>
    <w:rsid w:val="004355A9"/>
    <w:rsid w:val="0043569E"/>
    <w:rsid w:val="00435BB0"/>
    <w:rsid w:val="00437F95"/>
    <w:rsid w:val="00441C77"/>
    <w:rsid w:val="004422BB"/>
    <w:rsid w:val="0044359E"/>
    <w:rsid w:val="00444B5C"/>
    <w:rsid w:val="00447E5D"/>
    <w:rsid w:val="00447EAA"/>
    <w:rsid w:val="00451B0F"/>
    <w:rsid w:val="00453F68"/>
    <w:rsid w:val="004546BB"/>
    <w:rsid w:val="004600B7"/>
    <w:rsid w:val="00461038"/>
    <w:rsid w:val="004629F5"/>
    <w:rsid w:val="00465307"/>
    <w:rsid w:val="00465CC2"/>
    <w:rsid w:val="004701C7"/>
    <w:rsid w:val="00476B29"/>
    <w:rsid w:val="00481754"/>
    <w:rsid w:val="004849D8"/>
    <w:rsid w:val="00485C35"/>
    <w:rsid w:val="00485E42"/>
    <w:rsid w:val="004868D1"/>
    <w:rsid w:val="004917EC"/>
    <w:rsid w:val="0049261A"/>
    <w:rsid w:val="0049336D"/>
    <w:rsid w:val="004939B9"/>
    <w:rsid w:val="00493BDA"/>
    <w:rsid w:val="004A1699"/>
    <w:rsid w:val="004A3110"/>
    <w:rsid w:val="004A5FD6"/>
    <w:rsid w:val="004A7BFB"/>
    <w:rsid w:val="004B0F11"/>
    <w:rsid w:val="004B105B"/>
    <w:rsid w:val="004B2D18"/>
    <w:rsid w:val="004B2E28"/>
    <w:rsid w:val="004B6DB8"/>
    <w:rsid w:val="004B78CB"/>
    <w:rsid w:val="004C0640"/>
    <w:rsid w:val="004C0EB5"/>
    <w:rsid w:val="004C56F3"/>
    <w:rsid w:val="004C56FE"/>
    <w:rsid w:val="004D0F4C"/>
    <w:rsid w:val="004D3058"/>
    <w:rsid w:val="004D3634"/>
    <w:rsid w:val="004D49E0"/>
    <w:rsid w:val="004D53A8"/>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3A3A"/>
    <w:rsid w:val="004F494C"/>
    <w:rsid w:val="004F4F7F"/>
    <w:rsid w:val="004F5DEC"/>
    <w:rsid w:val="004F7A2D"/>
    <w:rsid w:val="005068B5"/>
    <w:rsid w:val="00506BA2"/>
    <w:rsid w:val="0051348A"/>
    <w:rsid w:val="00514910"/>
    <w:rsid w:val="00520D4D"/>
    <w:rsid w:val="00523008"/>
    <w:rsid w:val="00523CF9"/>
    <w:rsid w:val="00524360"/>
    <w:rsid w:val="00524440"/>
    <w:rsid w:val="00527AC2"/>
    <w:rsid w:val="005307DB"/>
    <w:rsid w:val="00535901"/>
    <w:rsid w:val="00537283"/>
    <w:rsid w:val="005406A6"/>
    <w:rsid w:val="005408DA"/>
    <w:rsid w:val="005416A6"/>
    <w:rsid w:val="00541D9A"/>
    <w:rsid w:val="005426F9"/>
    <w:rsid w:val="0054762B"/>
    <w:rsid w:val="0055131E"/>
    <w:rsid w:val="00552229"/>
    <w:rsid w:val="00552704"/>
    <w:rsid w:val="00555116"/>
    <w:rsid w:val="00556218"/>
    <w:rsid w:val="00557E47"/>
    <w:rsid w:val="005606F7"/>
    <w:rsid w:val="005608B2"/>
    <w:rsid w:val="00562AE6"/>
    <w:rsid w:val="00563944"/>
    <w:rsid w:val="005656AB"/>
    <w:rsid w:val="0056587A"/>
    <w:rsid w:val="00572CC0"/>
    <w:rsid w:val="00574A94"/>
    <w:rsid w:val="00576537"/>
    <w:rsid w:val="00580897"/>
    <w:rsid w:val="0058212B"/>
    <w:rsid w:val="00582290"/>
    <w:rsid w:val="005839F7"/>
    <w:rsid w:val="00583C27"/>
    <w:rsid w:val="005848BC"/>
    <w:rsid w:val="00585654"/>
    <w:rsid w:val="00587FB5"/>
    <w:rsid w:val="00594607"/>
    <w:rsid w:val="00595681"/>
    <w:rsid w:val="00595C38"/>
    <w:rsid w:val="005967A0"/>
    <w:rsid w:val="005A791B"/>
    <w:rsid w:val="005A7D22"/>
    <w:rsid w:val="005B0472"/>
    <w:rsid w:val="005B0F0C"/>
    <w:rsid w:val="005B4E3E"/>
    <w:rsid w:val="005B5AAE"/>
    <w:rsid w:val="005B6044"/>
    <w:rsid w:val="005B6FD5"/>
    <w:rsid w:val="005C1D90"/>
    <w:rsid w:val="005C479D"/>
    <w:rsid w:val="005C6BA4"/>
    <w:rsid w:val="005D1D65"/>
    <w:rsid w:val="005D3E49"/>
    <w:rsid w:val="005D52CA"/>
    <w:rsid w:val="005E15CB"/>
    <w:rsid w:val="005E1D26"/>
    <w:rsid w:val="005E3585"/>
    <w:rsid w:val="005E5A3E"/>
    <w:rsid w:val="005E60DD"/>
    <w:rsid w:val="005E76C2"/>
    <w:rsid w:val="005F06DB"/>
    <w:rsid w:val="005F0ACD"/>
    <w:rsid w:val="005F17A8"/>
    <w:rsid w:val="005F27FE"/>
    <w:rsid w:val="005F6273"/>
    <w:rsid w:val="0060185B"/>
    <w:rsid w:val="00601A94"/>
    <w:rsid w:val="00607605"/>
    <w:rsid w:val="00612D25"/>
    <w:rsid w:val="0061389E"/>
    <w:rsid w:val="00615B51"/>
    <w:rsid w:val="006167A1"/>
    <w:rsid w:val="00620118"/>
    <w:rsid w:val="006211C0"/>
    <w:rsid w:val="00621E3B"/>
    <w:rsid w:val="00623484"/>
    <w:rsid w:val="00623BDC"/>
    <w:rsid w:val="00623E09"/>
    <w:rsid w:val="006274EC"/>
    <w:rsid w:val="0062799D"/>
    <w:rsid w:val="00631001"/>
    <w:rsid w:val="00631331"/>
    <w:rsid w:val="006322F6"/>
    <w:rsid w:val="00634124"/>
    <w:rsid w:val="0063606C"/>
    <w:rsid w:val="0063627D"/>
    <w:rsid w:val="006362BB"/>
    <w:rsid w:val="006373E9"/>
    <w:rsid w:val="006417BF"/>
    <w:rsid w:val="00645091"/>
    <w:rsid w:val="006451F1"/>
    <w:rsid w:val="00650E1E"/>
    <w:rsid w:val="00651754"/>
    <w:rsid w:val="00651D06"/>
    <w:rsid w:val="006521D7"/>
    <w:rsid w:val="00653E4E"/>
    <w:rsid w:val="0066011C"/>
    <w:rsid w:val="00661528"/>
    <w:rsid w:val="006632C0"/>
    <w:rsid w:val="00663528"/>
    <w:rsid w:val="00663629"/>
    <w:rsid w:val="00665374"/>
    <w:rsid w:val="006663C2"/>
    <w:rsid w:val="00666A2C"/>
    <w:rsid w:val="00671A04"/>
    <w:rsid w:val="006738A5"/>
    <w:rsid w:val="00674AC5"/>
    <w:rsid w:val="006759C3"/>
    <w:rsid w:val="006776DD"/>
    <w:rsid w:val="00682213"/>
    <w:rsid w:val="00682DFE"/>
    <w:rsid w:val="00685700"/>
    <w:rsid w:val="00686728"/>
    <w:rsid w:val="00687A3B"/>
    <w:rsid w:val="00690E4B"/>
    <w:rsid w:val="006914E5"/>
    <w:rsid w:val="00692CEB"/>
    <w:rsid w:val="006A4DE7"/>
    <w:rsid w:val="006A673B"/>
    <w:rsid w:val="006A6F04"/>
    <w:rsid w:val="006A799A"/>
    <w:rsid w:val="006A7A50"/>
    <w:rsid w:val="006B112F"/>
    <w:rsid w:val="006B229F"/>
    <w:rsid w:val="006B2702"/>
    <w:rsid w:val="006B4B43"/>
    <w:rsid w:val="006B4BE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6965"/>
    <w:rsid w:val="006F2A12"/>
    <w:rsid w:val="006F2C03"/>
    <w:rsid w:val="006F43DB"/>
    <w:rsid w:val="006F724F"/>
    <w:rsid w:val="006F7B9E"/>
    <w:rsid w:val="00700B5B"/>
    <w:rsid w:val="00703DFE"/>
    <w:rsid w:val="0070681E"/>
    <w:rsid w:val="00706A51"/>
    <w:rsid w:val="0071217F"/>
    <w:rsid w:val="00714F75"/>
    <w:rsid w:val="00715EE2"/>
    <w:rsid w:val="00717228"/>
    <w:rsid w:val="00722C14"/>
    <w:rsid w:val="007324A2"/>
    <w:rsid w:val="007360E8"/>
    <w:rsid w:val="007415E3"/>
    <w:rsid w:val="00744CA3"/>
    <w:rsid w:val="00753830"/>
    <w:rsid w:val="007553DD"/>
    <w:rsid w:val="00756DEA"/>
    <w:rsid w:val="00756F85"/>
    <w:rsid w:val="007577C3"/>
    <w:rsid w:val="00761A42"/>
    <w:rsid w:val="00765A5C"/>
    <w:rsid w:val="00766758"/>
    <w:rsid w:val="00771D60"/>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17D9"/>
    <w:rsid w:val="007B249A"/>
    <w:rsid w:val="007B386F"/>
    <w:rsid w:val="007B6108"/>
    <w:rsid w:val="007C23F8"/>
    <w:rsid w:val="007C2853"/>
    <w:rsid w:val="007C42AA"/>
    <w:rsid w:val="007C65A1"/>
    <w:rsid w:val="007C677C"/>
    <w:rsid w:val="007D031F"/>
    <w:rsid w:val="007D2314"/>
    <w:rsid w:val="007D3615"/>
    <w:rsid w:val="007D3FEF"/>
    <w:rsid w:val="007D5430"/>
    <w:rsid w:val="007E3020"/>
    <w:rsid w:val="007E568D"/>
    <w:rsid w:val="007E5754"/>
    <w:rsid w:val="007E64B9"/>
    <w:rsid w:val="007E6AD5"/>
    <w:rsid w:val="007F062B"/>
    <w:rsid w:val="007F3D4C"/>
    <w:rsid w:val="008022FB"/>
    <w:rsid w:val="008027A2"/>
    <w:rsid w:val="008032FC"/>
    <w:rsid w:val="00805592"/>
    <w:rsid w:val="00805B0A"/>
    <w:rsid w:val="008121C6"/>
    <w:rsid w:val="00812DA0"/>
    <w:rsid w:val="008135E0"/>
    <w:rsid w:val="0082130D"/>
    <w:rsid w:val="00822A62"/>
    <w:rsid w:val="00824731"/>
    <w:rsid w:val="008277A3"/>
    <w:rsid w:val="00827DA4"/>
    <w:rsid w:val="008347AB"/>
    <w:rsid w:val="00835427"/>
    <w:rsid w:val="0083570E"/>
    <w:rsid w:val="00836399"/>
    <w:rsid w:val="00836BBB"/>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84A"/>
    <w:rsid w:val="00882CCC"/>
    <w:rsid w:val="008834C6"/>
    <w:rsid w:val="00883536"/>
    <w:rsid w:val="008875FC"/>
    <w:rsid w:val="0089047C"/>
    <w:rsid w:val="00893DDA"/>
    <w:rsid w:val="00895BA6"/>
    <w:rsid w:val="0089609A"/>
    <w:rsid w:val="00896C5A"/>
    <w:rsid w:val="00897081"/>
    <w:rsid w:val="008A45B8"/>
    <w:rsid w:val="008B1D74"/>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7FE"/>
    <w:rsid w:val="008E0A79"/>
    <w:rsid w:val="008E3A3C"/>
    <w:rsid w:val="008E3FEA"/>
    <w:rsid w:val="008E4056"/>
    <w:rsid w:val="008E5BAC"/>
    <w:rsid w:val="008E6637"/>
    <w:rsid w:val="008E6E36"/>
    <w:rsid w:val="008F5A82"/>
    <w:rsid w:val="0090113D"/>
    <w:rsid w:val="0090183D"/>
    <w:rsid w:val="00903213"/>
    <w:rsid w:val="00904845"/>
    <w:rsid w:val="009066B9"/>
    <w:rsid w:val="009078E2"/>
    <w:rsid w:val="00910033"/>
    <w:rsid w:val="00911D4A"/>
    <w:rsid w:val="00912DE7"/>
    <w:rsid w:val="0091300D"/>
    <w:rsid w:val="00913A99"/>
    <w:rsid w:val="00914989"/>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1204"/>
    <w:rsid w:val="00961456"/>
    <w:rsid w:val="00964248"/>
    <w:rsid w:val="0096444F"/>
    <w:rsid w:val="00964CEB"/>
    <w:rsid w:val="00970D2F"/>
    <w:rsid w:val="00975D24"/>
    <w:rsid w:val="009772C7"/>
    <w:rsid w:val="009775B7"/>
    <w:rsid w:val="00977916"/>
    <w:rsid w:val="00980E75"/>
    <w:rsid w:val="0098546A"/>
    <w:rsid w:val="009877CD"/>
    <w:rsid w:val="0099323D"/>
    <w:rsid w:val="00993814"/>
    <w:rsid w:val="00995903"/>
    <w:rsid w:val="0099686E"/>
    <w:rsid w:val="00997C55"/>
    <w:rsid w:val="009A1F0A"/>
    <w:rsid w:val="009A2FF3"/>
    <w:rsid w:val="009A3AAB"/>
    <w:rsid w:val="009A4931"/>
    <w:rsid w:val="009A7071"/>
    <w:rsid w:val="009A7E2A"/>
    <w:rsid w:val="009B3E61"/>
    <w:rsid w:val="009B410F"/>
    <w:rsid w:val="009B5BB1"/>
    <w:rsid w:val="009B619A"/>
    <w:rsid w:val="009B7104"/>
    <w:rsid w:val="009B7FB1"/>
    <w:rsid w:val="009C03F2"/>
    <w:rsid w:val="009C0C09"/>
    <w:rsid w:val="009C1D10"/>
    <w:rsid w:val="009C218F"/>
    <w:rsid w:val="009C2944"/>
    <w:rsid w:val="009C4952"/>
    <w:rsid w:val="009C58D4"/>
    <w:rsid w:val="009D1B82"/>
    <w:rsid w:val="009D21FE"/>
    <w:rsid w:val="009E2F5C"/>
    <w:rsid w:val="009E3033"/>
    <w:rsid w:val="009E45F9"/>
    <w:rsid w:val="009E49AC"/>
    <w:rsid w:val="009E5275"/>
    <w:rsid w:val="009E7942"/>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517C"/>
    <w:rsid w:val="00A32B63"/>
    <w:rsid w:val="00A33638"/>
    <w:rsid w:val="00A33E04"/>
    <w:rsid w:val="00A35A03"/>
    <w:rsid w:val="00A36216"/>
    <w:rsid w:val="00A3679C"/>
    <w:rsid w:val="00A369BA"/>
    <w:rsid w:val="00A3701F"/>
    <w:rsid w:val="00A37A68"/>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76437"/>
    <w:rsid w:val="00A776B0"/>
    <w:rsid w:val="00A77C25"/>
    <w:rsid w:val="00A81751"/>
    <w:rsid w:val="00A8652B"/>
    <w:rsid w:val="00A90052"/>
    <w:rsid w:val="00A91B5E"/>
    <w:rsid w:val="00A91DA2"/>
    <w:rsid w:val="00A952F7"/>
    <w:rsid w:val="00A95725"/>
    <w:rsid w:val="00A973FF"/>
    <w:rsid w:val="00AA09AC"/>
    <w:rsid w:val="00AA5A76"/>
    <w:rsid w:val="00AA5F8B"/>
    <w:rsid w:val="00AA61E9"/>
    <w:rsid w:val="00AB333B"/>
    <w:rsid w:val="00AB36DA"/>
    <w:rsid w:val="00AB743A"/>
    <w:rsid w:val="00AB7EB3"/>
    <w:rsid w:val="00AC010F"/>
    <w:rsid w:val="00AC142C"/>
    <w:rsid w:val="00AC6243"/>
    <w:rsid w:val="00AC75FE"/>
    <w:rsid w:val="00AD0FEE"/>
    <w:rsid w:val="00AD2A21"/>
    <w:rsid w:val="00AD4773"/>
    <w:rsid w:val="00AE0C33"/>
    <w:rsid w:val="00AE0D06"/>
    <w:rsid w:val="00AE27DA"/>
    <w:rsid w:val="00AE5569"/>
    <w:rsid w:val="00AE5919"/>
    <w:rsid w:val="00AE75EB"/>
    <w:rsid w:val="00AE7772"/>
    <w:rsid w:val="00AF1EC9"/>
    <w:rsid w:val="00AF1F1A"/>
    <w:rsid w:val="00AF41A2"/>
    <w:rsid w:val="00AF4413"/>
    <w:rsid w:val="00AF53A1"/>
    <w:rsid w:val="00B003E3"/>
    <w:rsid w:val="00B0106C"/>
    <w:rsid w:val="00B02AC1"/>
    <w:rsid w:val="00B036A5"/>
    <w:rsid w:val="00B03917"/>
    <w:rsid w:val="00B04AC0"/>
    <w:rsid w:val="00B04B00"/>
    <w:rsid w:val="00B06D21"/>
    <w:rsid w:val="00B07624"/>
    <w:rsid w:val="00B11EB7"/>
    <w:rsid w:val="00B12E9F"/>
    <w:rsid w:val="00B14913"/>
    <w:rsid w:val="00B14B5B"/>
    <w:rsid w:val="00B14B9F"/>
    <w:rsid w:val="00B17C21"/>
    <w:rsid w:val="00B20767"/>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190F"/>
    <w:rsid w:val="00B54ED9"/>
    <w:rsid w:val="00B610F3"/>
    <w:rsid w:val="00B61474"/>
    <w:rsid w:val="00B646AB"/>
    <w:rsid w:val="00B66FED"/>
    <w:rsid w:val="00B705BB"/>
    <w:rsid w:val="00B77C8B"/>
    <w:rsid w:val="00B802FD"/>
    <w:rsid w:val="00B85324"/>
    <w:rsid w:val="00B8573B"/>
    <w:rsid w:val="00B86641"/>
    <w:rsid w:val="00B87A41"/>
    <w:rsid w:val="00B9555C"/>
    <w:rsid w:val="00B96DDF"/>
    <w:rsid w:val="00B978C5"/>
    <w:rsid w:val="00B978DF"/>
    <w:rsid w:val="00B97BDE"/>
    <w:rsid w:val="00BA19F8"/>
    <w:rsid w:val="00BA2192"/>
    <w:rsid w:val="00BA369E"/>
    <w:rsid w:val="00BA738C"/>
    <w:rsid w:val="00BB3867"/>
    <w:rsid w:val="00BB47A3"/>
    <w:rsid w:val="00BB6224"/>
    <w:rsid w:val="00BC2164"/>
    <w:rsid w:val="00BC7BFC"/>
    <w:rsid w:val="00BD7BB4"/>
    <w:rsid w:val="00BE05F4"/>
    <w:rsid w:val="00BE1429"/>
    <w:rsid w:val="00BE192B"/>
    <w:rsid w:val="00BE1ADE"/>
    <w:rsid w:val="00BE1F62"/>
    <w:rsid w:val="00BE204C"/>
    <w:rsid w:val="00BE4337"/>
    <w:rsid w:val="00BF2F85"/>
    <w:rsid w:val="00BF3ED2"/>
    <w:rsid w:val="00BF5F2A"/>
    <w:rsid w:val="00BF6328"/>
    <w:rsid w:val="00BF7F04"/>
    <w:rsid w:val="00C00117"/>
    <w:rsid w:val="00C00FDF"/>
    <w:rsid w:val="00C059AB"/>
    <w:rsid w:val="00C076C4"/>
    <w:rsid w:val="00C07E8C"/>
    <w:rsid w:val="00C10489"/>
    <w:rsid w:val="00C10CC0"/>
    <w:rsid w:val="00C221AC"/>
    <w:rsid w:val="00C22F22"/>
    <w:rsid w:val="00C235D7"/>
    <w:rsid w:val="00C236CF"/>
    <w:rsid w:val="00C241D6"/>
    <w:rsid w:val="00C245B2"/>
    <w:rsid w:val="00C32F59"/>
    <w:rsid w:val="00C33545"/>
    <w:rsid w:val="00C33BF5"/>
    <w:rsid w:val="00C3467A"/>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4BD4"/>
    <w:rsid w:val="00C64FBB"/>
    <w:rsid w:val="00C6500B"/>
    <w:rsid w:val="00C74EB2"/>
    <w:rsid w:val="00C76644"/>
    <w:rsid w:val="00C766D9"/>
    <w:rsid w:val="00C80177"/>
    <w:rsid w:val="00C80B10"/>
    <w:rsid w:val="00C80D17"/>
    <w:rsid w:val="00C816DB"/>
    <w:rsid w:val="00C818C9"/>
    <w:rsid w:val="00C83FB4"/>
    <w:rsid w:val="00C84C10"/>
    <w:rsid w:val="00C85D79"/>
    <w:rsid w:val="00C8637A"/>
    <w:rsid w:val="00C87EA0"/>
    <w:rsid w:val="00C90AE9"/>
    <w:rsid w:val="00C92024"/>
    <w:rsid w:val="00C96EF7"/>
    <w:rsid w:val="00CA313F"/>
    <w:rsid w:val="00CA5549"/>
    <w:rsid w:val="00CA5D5B"/>
    <w:rsid w:val="00CA7AD6"/>
    <w:rsid w:val="00CB1506"/>
    <w:rsid w:val="00CB3542"/>
    <w:rsid w:val="00CB3A5C"/>
    <w:rsid w:val="00CB5B52"/>
    <w:rsid w:val="00CC05A8"/>
    <w:rsid w:val="00CC0AA6"/>
    <w:rsid w:val="00CC7BD0"/>
    <w:rsid w:val="00CD0CE3"/>
    <w:rsid w:val="00CD1636"/>
    <w:rsid w:val="00CD2C70"/>
    <w:rsid w:val="00CD443D"/>
    <w:rsid w:val="00CD57C3"/>
    <w:rsid w:val="00CE36BF"/>
    <w:rsid w:val="00CE493F"/>
    <w:rsid w:val="00CE57BD"/>
    <w:rsid w:val="00CE73BB"/>
    <w:rsid w:val="00CF12A9"/>
    <w:rsid w:val="00CF7035"/>
    <w:rsid w:val="00D06AC3"/>
    <w:rsid w:val="00D10653"/>
    <w:rsid w:val="00D11344"/>
    <w:rsid w:val="00D14085"/>
    <w:rsid w:val="00D151B6"/>
    <w:rsid w:val="00D167F3"/>
    <w:rsid w:val="00D176AE"/>
    <w:rsid w:val="00D2079C"/>
    <w:rsid w:val="00D2492A"/>
    <w:rsid w:val="00D261A4"/>
    <w:rsid w:val="00D2776C"/>
    <w:rsid w:val="00D30DF1"/>
    <w:rsid w:val="00D31F00"/>
    <w:rsid w:val="00D328EC"/>
    <w:rsid w:val="00D32FD7"/>
    <w:rsid w:val="00D371D0"/>
    <w:rsid w:val="00D41222"/>
    <w:rsid w:val="00D438B7"/>
    <w:rsid w:val="00D4695C"/>
    <w:rsid w:val="00D51A10"/>
    <w:rsid w:val="00D52186"/>
    <w:rsid w:val="00D5692A"/>
    <w:rsid w:val="00D57891"/>
    <w:rsid w:val="00D6581D"/>
    <w:rsid w:val="00D6746E"/>
    <w:rsid w:val="00D70E23"/>
    <w:rsid w:val="00D71A99"/>
    <w:rsid w:val="00D71E33"/>
    <w:rsid w:val="00D71F63"/>
    <w:rsid w:val="00D74800"/>
    <w:rsid w:val="00D772D3"/>
    <w:rsid w:val="00D82E4D"/>
    <w:rsid w:val="00D85BA4"/>
    <w:rsid w:val="00D86173"/>
    <w:rsid w:val="00D87A14"/>
    <w:rsid w:val="00D90640"/>
    <w:rsid w:val="00D93496"/>
    <w:rsid w:val="00D948C8"/>
    <w:rsid w:val="00D95B5E"/>
    <w:rsid w:val="00DA05DE"/>
    <w:rsid w:val="00DA1312"/>
    <w:rsid w:val="00DA4E12"/>
    <w:rsid w:val="00DB0309"/>
    <w:rsid w:val="00DB08F3"/>
    <w:rsid w:val="00DB0AEF"/>
    <w:rsid w:val="00DB11CB"/>
    <w:rsid w:val="00DB6545"/>
    <w:rsid w:val="00DB6B36"/>
    <w:rsid w:val="00DB70D5"/>
    <w:rsid w:val="00DB7D13"/>
    <w:rsid w:val="00DC024F"/>
    <w:rsid w:val="00DC221F"/>
    <w:rsid w:val="00DC4DEB"/>
    <w:rsid w:val="00DC5212"/>
    <w:rsid w:val="00DC6EE5"/>
    <w:rsid w:val="00DD044C"/>
    <w:rsid w:val="00DD0A80"/>
    <w:rsid w:val="00DD2477"/>
    <w:rsid w:val="00DD512E"/>
    <w:rsid w:val="00DD765F"/>
    <w:rsid w:val="00DE0421"/>
    <w:rsid w:val="00DE0F8A"/>
    <w:rsid w:val="00DE20DC"/>
    <w:rsid w:val="00DE555E"/>
    <w:rsid w:val="00DF28DE"/>
    <w:rsid w:val="00DF3250"/>
    <w:rsid w:val="00DF6612"/>
    <w:rsid w:val="00DF7749"/>
    <w:rsid w:val="00E00155"/>
    <w:rsid w:val="00E03791"/>
    <w:rsid w:val="00E105A1"/>
    <w:rsid w:val="00E137F4"/>
    <w:rsid w:val="00E166AD"/>
    <w:rsid w:val="00E212F0"/>
    <w:rsid w:val="00E2321F"/>
    <w:rsid w:val="00E2643A"/>
    <w:rsid w:val="00E269C7"/>
    <w:rsid w:val="00E30E6E"/>
    <w:rsid w:val="00E324F0"/>
    <w:rsid w:val="00E351D3"/>
    <w:rsid w:val="00E445A7"/>
    <w:rsid w:val="00E44D5C"/>
    <w:rsid w:val="00E5327E"/>
    <w:rsid w:val="00E552A8"/>
    <w:rsid w:val="00E5613F"/>
    <w:rsid w:val="00E56D34"/>
    <w:rsid w:val="00E634FF"/>
    <w:rsid w:val="00E6375B"/>
    <w:rsid w:val="00E64FC1"/>
    <w:rsid w:val="00E66933"/>
    <w:rsid w:val="00E6773C"/>
    <w:rsid w:val="00E710F7"/>
    <w:rsid w:val="00E71BA2"/>
    <w:rsid w:val="00E74694"/>
    <w:rsid w:val="00E7514F"/>
    <w:rsid w:val="00E75309"/>
    <w:rsid w:val="00E80CF4"/>
    <w:rsid w:val="00E80E5E"/>
    <w:rsid w:val="00E81ABF"/>
    <w:rsid w:val="00E8217B"/>
    <w:rsid w:val="00E84E38"/>
    <w:rsid w:val="00E85B46"/>
    <w:rsid w:val="00E8614E"/>
    <w:rsid w:val="00E87EA9"/>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6B"/>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30D5A"/>
    <w:rsid w:val="00F34011"/>
    <w:rsid w:val="00F3621C"/>
    <w:rsid w:val="00F362A9"/>
    <w:rsid w:val="00F37100"/>
    <w:rsid w:val="00F41B23"/>
    <w:rsid w:val="00F47B5C"/>
    <w:rsid w:val="00F51C27"/>
    <w:rsid w:val="00F522C0"/>
    <w:rsid w:val="00F55036"/>
    <w:rsid w:val="00F575CA"/>
    <w:rsid w:val="00F60C87"/>
    <w:rsid w:val="00F60EE2"/>
    <w:rsid w:val="00F6399D"/>
    <w:rsid w:val="00F65577"/>
    <w:rsid w:val="00F6730A"/>
    <w:rsid w:val="00F7283B"/>
    <w:rsid w:val="00F735B4"/>
    <w:rsid w:val="00F73E23"/>
    <w:rsid w:val="00F774B0"/>
    <w:rsid w:val="00F775AC"/>
    <w:rsid w:val="00F802A7"/>
    <w:rsid w:val="00F819EC"/>
    <w:rsid w:val="00F82248"/>
    <w:rsid w:val="00F8692B"/>
    <w:rsid w:val="00F87DA8"/>
    <w:rsid w:val="00F90991"/>
    <w:rsid w:val="00F90ABB"/>
    <w:rsid w:val="00F91AD3"/>
    <w:rsid w:val="00F92434"/>
    <w:rsid w:val="00F9534D"/>
    <w:rsid w:val="00F963A7"/>
    <w:rsid w:val="00FA08AD"/>
    <w:rsid w:val="00FA0C0C"/>
    <w:rsid w:val="00FA211F"/>
    <w:rsid w:val="00FA2E6E"/>
    <w:rsid w:val="00FA30B2"/>
    <w:rsid w:val="00FA7910"/>
    <w:rsid w:val="00FA7A5C"/>
    <w:rsid w:val="00FA7C50"/>
    <w:rsid w:val="00FB0596"/>
    <w:rsid w:val="00FB66EB"/>
    <w:rsid w:val="00FC2220"/>
    <w:rsid w:val="00FC280B"/>
    <w:rsid w:val="00FC41F5"/>
    <w:rsid w:val="00FC4FE1"/>
    <w:rsid w:val="00FC615B"/>
    <w:rsid w:val="00FD1016"/>
    <w:rsid w:val="00FD42CB"/>
    <w:rsid w:val="00FD5C1F"/>
    <w:rsid w:val="00FD63C5"/>
    <w:rsid w:val="00FE07FF"/>
    <w:rsid w:val="00FE0B4A"/>
    <w:rsid w:val="00FF0C26"/>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ditor@crpa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mark.crossref.org/dialog/?doi=10.52547/crpase.7.4.242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pase.com/guid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pase.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3.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255AC-8BF8-4800-8A93-1841B427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Mohammad Nikookar</cp:lastModifiedBy>
  <cp:revision>23</cp:revision>
  <cp:lastPrinted>2020-06-21T18:13:00Z</cp:lastPrinted>
  <dcterms:created xsi:type="dcterms:W3CDTF">2020-09-01T16:13:00Z</dcterms:created>
  <dcterms:modified xsi:type="dcterms:W3CDTF">2022-11-30T12:57:00Z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ies>
</file>